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42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3801C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4C4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АДЕСЕ</w:t>
      </w:r>
      <w:r w:rsidR="00F9403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ЧЕТВРТУ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2D70A2">
        <w:rPr>
          <w:rFonts w:ascii="Times New Roman" w:hAnsi="Times New Roman" w:cs="Times New Roman"/>
          <w:sz w:val="24"/>
          <w:szCs w:val="24"/>
          <w:lang w:val="sr-Cyrl-RS"/>
        </w:rPr>
        <w:t>предложен</w:t>
      </w:r>
      <w:bookmarkStart w:id="0" w:name="_GoBack"/>
      <w:bookmarkEnd w:id="0"/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283CD1" w:rsidRDefault="00283CD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6586" w:rsidRDefault="00E058E4" w:rsidP="00232F2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="00955A1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осигурању депозита,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Влада 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</w:t>
      </w:r>
      <w:r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број 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405</w:t>
      </w:r>
      <w:r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180</w:t>
      </w:r>
      <w:r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/1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2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јануара</w:t>
      </w:r>
      <w:r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926586">
        <w:rPr>
          <w:rFonts w:ascii="Times New Roman" w:hAnsi="Times New Roman" w:cs="Times New Roman"/>
          <w:sz w:val="24"/>
          <w:szCs w:val="24"/>
        </w:rPr>
        <w:t>,</w:t>
      </w:r>
      <w:r w:rsidR="00955A10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</w:t>
      </w:r>
    </w:p>
    <w:p w:rsidR="00955A10" w:rsidRDefault="00955A10" w:rsidP="00955A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стечају и ликвидацији банака и друштава за осигурање,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Влада 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број 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422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181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/1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2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јануара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</w:t>
      </w:r>
    </w:p>
    <w:p w:rsidR="00955A10" w:rsidRDefault="00955A10" w:rsidP="00955A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изменама и допунама Закона о јавним набавкама,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Влада 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број 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404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183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/1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2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јануара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</w:t>
      </w:r>
      <w:r w:rsid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4A38E1" w:rsidRPr="004A38E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</w:t>
      </w:r>
    </w:p>
    <w:p w:rsidR="00955A10" w:rsidRDefault="00955A10" w:rsidP="00955A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изменама и допунама Закона о Народној банци Србије,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Народна банка Србије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(број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422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101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2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0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јануара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</w:t>
      </w:r>
    </w:p>
    <w:p w:rsidR="00955A10" w:rsidRDefault="00955A10" w:rsidP="00955A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изменама и допунама Закона о банкама,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</w:t>
      </w:r>
      <w:r w:rsidR="00C32E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Народна банка Србије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422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102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2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0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јануара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955A1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</w:t>
      </w:r>
      <w:r w:rsidRPr="00E058E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</w:t>
      </w:r>
    </w:p>
    <w:p w:rsidR="000F2D09" w:rsidRPr="000F2D09" w:rsidRDefault="00135308" w:rsidP="001353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представника Одбора за европске интеграције </w:t>
      </w:r>
      <w:r w:rsidR="00A6066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парламентарн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у</w:t>
      </w:r>
      <w:r w:rsidRP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конференциј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у</w:t>
      </w:r>
      <w:r w:rsidRP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35308">
        <w:rPr>
          <w:rStyle w:val="FontStyle12"/>
          <w:rFonts w:ascii="Times New Roman" w:hAnsi="Times New Roman" w:cs="Times New Roman"/>
          <w:sz w:val="24"/>
          <w:szCs w:val="24"/>
          <w:lang w:val="sr-Cyrl-CS"/>
        </w:rPr>
        <w:t>„</w:t>
      </w:r>
      <w:r w:rsidRPr="00135308"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Парламенти и буџетски и финансијски надзор на Западном Балкану“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  <w:lang w:val="sr-Cyrl-CS"/>
        </w:rPr>
        <w:t>, која ће бити одржана</w:t>
      </w:r>
      <w:r w:rsidRP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у Тирани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, 20-21 фебруара 2015. 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0F2D09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35308" w:rsidRPr="00487220" w:rsidRDefault="000F2D09" w:rsidP="0013530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Одређивање представника Одбора за европске интеграције 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Интерпарламентарну конференцију 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„Политичко учешће жена на Западном Балкану 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и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у Турској“ и 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Интерпарламенарни састанак </w:t>
      </w:r>
      <w:r w:rsidR="00487220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„Оснаживање жена и девојчица кроз образовање“</w:t>
      </w:r>
      <w:r w:rsidR="00A60663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, који ће бити одржани 4. и 5. марта у Европском парламенту у Бриселу</w:t>
      </w:r>
      <w:r w:rsid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63D1" w:rsidRDefault="00EC63D1" w:rsidP="00EC63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прве три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дневног реда ће бити представници Министарства финансија а известиоци за четврту и пету тачку ће бити представници Народне банке Србије.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E62B5" w:rsidRDefault="00FB3126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proofErr w:type="spellStart"/>
      <w:r w:rsidRPr="00FB3126">
        <w:rPr>
          <w:rFonts w:ascii="Times New Roman" w:eastAsia="Times New Roman" w:hAnsi="Times New Roman" w:cs="Times New Roman"/>
          <w:sz w:val="24"/>
          <w:szCs w:val="24"/>
        </w:rPr>
        <w:t>László</w:t>
      </w:r>
      <w:proofErr w:type="spellEnd"/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3126">
        <w:rPr>
          <w:rFonts w:ascii="Times New Roman" w:eastAsia="Times New Roman" w:hAnsi="Times New Roman" w:cs="Times New Roman"/>
          <w:sz w:val="24"/>
          <w:szCs w:val="24"/>
        </w:rPr>
        <w:t>Varga</w:t>
      </w:r>
      <w:proofErr w:type="spellEnd"/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B3126">
        <w:rPr>
          <w:rFonts w:ascii="Times New Roman" w:eastAsia="Times New Roman" w:hAnsi="Times New Roman" w:cs="Times New Roman"/>
          <w:sz w:val="24"/>
          <w:szCs w:val="24"/>
          <w:lang w:val="sr-Cyrl-CS"/>
        </w:rPr>
        <w:t>(Ласло Варга)</w:t>
      </w:r>
    </w:p>
    <w:sectPr w:rsidR="00FB3126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6047"/>
    <w:rsid w:val="00083BD5"/>
    <w:rsid w:val="000C56B2"/>
    <w:rsid w:val="000E62B5"/>
    <w:rsid w:val="000F2D09"/>
    <w:rsid w:val="000F387E"/>
    <w:rsid w:val="00112214"/>
    <w:rsid w:val="00135308"/>
    <w:rsid w:val="00136E0D"/>
    <w:rsid w:val="001474F2"/>
    <w:rsid w:val="0015277D"/>
    <w:rsid w:val="001622EA"/>
    <w:rsid w:val="00185B3C"/>
    <w:rsid w:val="001B3488"/>
    <w:rsid w:val="001C5ADE"/>
    <w:rsid w:val="001C637B"/>
    <w:rsid w:val="00215E14"/>
    <w:rsid w:val="00221352"/>
    <w:rsid w:val="0022356F"/>
    <w:rsid w:val="00232F23"/>
    <w:rsid w:val="002409CD"/>
    <w:rsid w:val="002569F1"/>
    <w:rsid w:val="00260266"/>
    <w:rsid w:val="00263D7F"/>
    <w:rsid w:val="002816BD"/>
    <w:rsid w:val="00283CD1"/>
    <w:rsid w:val="002A6F00"/>
    <w:rsid w:val="002D70A2"/>
    <w:rsid w:val="002F5B09"/>
    <w:rsid w:val="00305B04"/>
    <w:rsid w:val="003540DC"/>
    <w:rsid w:val="00354282"/>
    <w:rsid w:val="003801C1"/>
    <w:rsid w:val="00380C2A"/>
    <w:rsid w:val="00383A84"/>
    <w:rsid w:val="003B1506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7220"/>
    <w:rsid w:val="004924ED"/>
    <w:rsid w:val="004A38E1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C7726"/>
    <w:rsid w:val="008D51BF"/>
    <w:rsid w:val="00926586"/>
    <w:rsid w:val="009311B1"/>
    <w:rsid w:val="0094331A"/>
    <w:rsid w:val="00955A10"/>
    <w:rsid w:val="009773B1"/>
    <w:rsid w:val="009A603E"/>
    <w:rsid w:val="009B1817"/>
    <w:rsid w:val="009D4A85"/>
    <w:rsid w:val="009E0934"/>
    <w:rsid w:val="00A16C3E"/>
    <w:rsid w:val="00A36072"/>
    <w:rsid w:val="00A4281A"/>
    <w:rsid w:val="00A60663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967BC"/>
    <w:rsid w:val="00BF71F7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7AF8"/>
    <w:rsid w:val="00D0742B"/>
    <w:rsid w:val="00D2233A"/>
    <w:rsid w:val="00D668CE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EC63D1"/>
    <w:rsid w:val="00F21D0D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5D24-9C04-4C63-B8B7-5E7D6B39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24</cp:revision>
  <cp:lastPrinted>2014-12-25T08:53:00Z</cp:lastPrinted>
  <dcterms:created xsi:type="dcterms:W3CDTF">2015-01-28T10:55:00Z</dcterms:created>
  <dcterms:modified xsi:type="dcterms:W3CDTF">2015-02-13T15:01:00Z</dcterms:modified>
</cp:coreProperties>
</file>